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087581AA" w:rsidR="009823CE" w:rsidRDefault="00000000">
      <w:pPr>
        <w:pStyle w:val="Heading1"/>
        <w:jc w:val="center"/>
      </w:pPr>
      <w:r>
        <w:t>Plean Cheacht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9823CE" w14:paraId="54A535F4" w14:textId="77777777">
        <w:tc>
          <w:tcPr>
            <w:tcW w:w="2972" w:type="dxa"/>
          </w:tcPr>
          <w:p w14:paraId="23CD2A1A" w14:textId="7DEEE992" w:rsidR="009823CE" w:rsidRDefault="00000000">
            <w:r>
              <w:t>Ábhar:</w:t>
            </w:r>
          </w:p>
        </w:tc>
        <w:tc>
          <w:tcPr>
            <w:tcW w:w="6044" w:type="dxa"/>
          </w:tcPr>
          <w:p w14:paraId="10D4F41A" w14:textId="336FD173" w:rsidR="009823CE" w:rsidRDefault="00000000">
            <w:r>
              <w:t>3 – Iomp</w:t>
            </w:r>
            <w:r w:rsidR="00F27651">
              <w:t>raíocht</w:t>
            </w:r>
            <w:r>
              <w:t xml:space="preserve"> athráiteach a chur le cláir Pytch </w:t>
            </w:r>
            <w:r w:rsidR="00F27651">
              <w:t xml:space="preserve">agus </w:t>
            </w:r>
            <w:r>
              <w:t xml:space="preserve">lúba </w:t>
            </w:r>
            <w:r w:rsidR="00F27651">
              <w:t>á n-</w:t>
            </w:r>
            <w:r>
              <w:t>úsáid. Ag obair le huimhreacha randamacha chun inathraitheacht a dhéanamh.</w:t>
            </w:r>
          </w:p>
        </w:tc>
      </w:tr>
      <w:tr w:rsidR="009823CE" w14:paraId="28CAA95B" w14:textId="77777777">
        <w:tc>
          <w:tcPr>
            <w:tcW w:w="2972" w:type="dxa"/>
          </w:tcPr>
          <w:p w14:paraId="6113A76F" w14:textId="7D7A27EF" w:rsidR="009823CE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9823CE" w:rsidRDefault="00000000">
            <w:r>
              <w:t>Python (trí Pytch)</w:t>
            </w:r>
          </w:p>
        </w:tc>
      </w:tr>
      <w:tr w:rsidR="009823CE" w14:paraId="3187ECEE" w14:textId="77777777">
        <w:tc>
          <w:tcPr>
            <w:tcW w:w="2972" w:type="dxa"/>
          </w:tcPr>
          <w:p w14:paraId="01CFC20F" w14:textId="627EF608" w:rsidR="009823CE" w:rsidRDefault="00F27651">
            <w:r>
              <w:t>Rang</w:t>
            </w:r>
          </w:p>
        </w:tc>
        <w:tc>
          <w:tcPr>
            <w:tcW w:w="6044" w:type="dxa"/>
          </w:tcPr>
          <w:p w14:paraId="1A545D31" w14:textId="77777777" w:rsidR="009823CE" w:rsidRDefault="009823CE"/>
        </w:tc>
      </w:tr>
      <w:tr w:rsidR="009823CE" w14:paraId="31B4E822" w14:textId="77777777">
        <w:tc>
          <w:tcPr>
            <w:tcW w:w="2972" w:type="dxa"/>
          </w:tcPr>
          <w:p w14:paraId="469945EB" w14:textId="113D8F25" w:rsidR="009823CE" w:rsidRDefault="00000000">
            <w:r>
              <w:t>Fad (</w:t>
            </w:r>
            <w:r w:rsidR="00F27651">
              <w:t>measta</w:t>
            </w:r>
            <w:r>
              <w:t>)</w:t>
            </w:r>
          </w:p>
        </w:tc>
        <w:tc>
          <w:tcPr>
            <w:tcW w:w="6044" w:type="dxa"/>
          </w:tcPr>
          <w:p w14:paraId="011C31F3" w14:textId="1655C517" w:rsidR="009823CE" w:rsidRDefault="00000000">
            <w:r>
              <w:t xml:space="preserve">40 nóiméad </w:t>
            </w:r>
          </w:p>
        </w:tc>
      </w:tr>
      <w:tr w:rsidR="009823CE" w14:paraId="3D79DE6C" w14:textId="77777777">
        <w:tc>
          <w:tcPr>
            <w:tcW w:w="2972" w:type="dxa"/>
          </w:tcPr>
          <w:p w14:paraId="043A2451" w14:textId="0D0A338D" w:rsidR="009823CE" w:rsidRDefault="00000000">
            <w:r>
              <w:t xml:space="preserve">Réamheolas </w:t>
            </w:r>
            <w:r w:rsidR="00F27651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17139B44" w:rsidR="009823CE" w:rsidRDefault="00000000">
            <w:r>
              <w:t xml:space="preserve">Bunscileanna ríomhaireachta (lean an nasc a chuirtear ar fáil). </w:t>
            </w:r>
            <w:r w:rsidR="00F27651">
              <w:t>Ba bhuntáiste é</w:t>
            </w:r>
            <w:r>
              <w:t xml:space="preserve"> nochtadh </w:t>
            </w:r>
            <w:r w:rsidR="00F27651">
              <w:t>éigin</w:t>
            </w:r>
            <w:r>
              <w:t xml:space="preserve"> do Scratch </w:t>
            </w:r>
            <w:r w:rsidR="00F27651">
              <w:t>roimh ré</w:t>
            </w:r>
            <w:r>
              <w:t xml:space="preserve"> ach </w:t>
            </w:r>
            <w:r w:rsidR="00F27651">
              <w:t>níl gá leis</w:t>
            </w:r>
            <w:r>
              <w:t xml:space="preserve">. Ceachtanna roimhe seo </w:t>
            </w:r>
            <w:r w:rsidR="00F27651">
              <w:t>sa t</w:t>
            </w:r>
            <w:r>
              <w:t>sraith.</w:t>
            </w:r>
          </w:p>
        </w:tc>
      </w:tr>
    </w:tbl>
    <w:p w14:paraId="38932AAF" w14:textId="38EA8B02" w:rsidR="009823CE" w:rsidRDefault="009823CE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9823CE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468C9211" w:rsidR="009823CE" w:rsidRDefault="00F27651">
            <w:pPr>
              <w:jc w:val="center"/>
            </w:pPr>
            <w:r>
              <w:t>Cleachtadh Python trí Pytch</w:t>
            </w:r>
          </w:p>
        </w:tc>
      </w:tr>
      <w:tr w:rsidR="009823CE" w14:paraId="54F81259" w14:textId="77777777">
        <w:tc>
          <w:tcPr>
            <w:tcW w:w="2263" w:type="dxa"/>
          </w:tcPr>
          <w:p w14:paraId="5D90BA6B" w14:textId="5529B678" w:rsidR="009823CE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4CF061D9" w:rsidR="009823CE" w:rsidRDefault="00000000">
            <w:pPr>
              <w:rPr>
                <w:highlight w:val="yellow"/>
              </w:rPr>
            </w:pPr>
            <w:r>
              <w:t>Lean</w:t>
            </w:r>
            <w:r w:rsidR="00F27651">
              <w:t>úint</w:t>
            </w:r>
            <w:r>
              <w:t xml:space="preserve"> ar aghaidh leis an gCluiche </w:t>
            </w:r>
            <w:r w:rsidR="00F27651">
              <w:t>Tóraíochta</w:t>
            </w:r>
            <w:r>
              <w:t xml:space="preserve"> ó Cheacht 2.</w:t>
            </w:r>
          </w:p>
        </w:tc>
      </w:tr>
      <w:tr w:rsidR="009823CE" w14:paraId="5B523B38" w14:textId="77777777">
        <w:tc>
          <w:tcPr>
            <w:tcW w:w="2263" w:type="dxa"/>
          </w:tcPr>
          <w:p w14:paraId="4BE4BFCA" w14:textId="7C1A07AA" w:rsidR="009823CE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4E67060C" w14:textId="2EAF0E8B" w:rsidR="009823CE" w:rsidRDefault="00000000">
            <w:r>
              <w:t>Leanúint ar aghaidh ag tógáil tionscadal Pytch le níos mó castachta.</w:t>
            </w:r>
          </w:p>
          <w:p w14:paraId="219E91F5" w14:textId="2DFE5D3C" w:rsidR="009823CE" w:rsidRDefault="00000000">
            <w:pPr>
              <w:rPr>
                <w:highlight w:val="yellow"/>
              </w:rPr>
            </w:pPr>
            <w:r>
              <w:t>Cuir spri</w:t>
            </w:r>
            <w:r w:rsidR="00F27651">
              <w:t>d</w:t>
            </w:r>
            <w:r>
              <w:t xml:space="preserve"> </w:t>
            </w:r>
            <w:r w:rsidR="00A028C4">
              <w:t xml:space="preserve">(sprite) </w:t>
            </w:r>
            <w:r>
              <w:t>nua leis, cuir iomp</w:t>
            </w:r>
            <w:r w:rsidR="00F27651">
              <w:t>raíocht bh</w:t>
            </w:r>
            <w:r>
              <w:t>reise</w:t>
            </w:r>
            <w:r w:rsidR="00F27651">
              <w:t xml:space="preserve"> leis</w:t>
            </w:r>
            <w:r>
              <w:t xml:space="preserve"> le lúba gan teorainn agus uimhreacha randamacha.</w:t>
            </w:r>
          </w:p>
        </w:tc>
      </w:tr>
      <w:tr w:rsidR="009823CE" w14:paraId="04B239E0" w14:textId="77777777">
        <w:trPr>
          <w:trHeight w:val="6390"/>
        </w:trPr>
        <w:tc>
          <w:tcPr>
            <w:tcW w:w="9016" w:type="dxa"/>
            <w:gridSpan w:val="2"/>
          </w:tcPr>
          <w:p w14:paraId="134EC4CB" w14:textId="77777777" w:rsidR="009823CE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9823CE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9823CE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9823CE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9823CE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9823CE" w14:paraId="46538908" w14:textId="77777777">
              <w:tc>
                <w:tcPr>
                  <w:tcW w:w="1862" w:type="dxa"/>
                </w:tcPr>
                <w:p w14:paraId="5E0A236F" w14:textId="75888F13" w:rsidR="009823CE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928" w:type="dxa"/>
                </w:tcPr>
                <w:p w14:paraId="45FE42C0" w14:textId="2DB65709" w:rsidR="009823CE" w:rsidRDefault="00000000">
                  <w:pPr>
                    <w:jc w:val="center"/>
                  </w:pPr>
                  <w:r>
                    <w:t xml:space="preserve">Príomh-Smaointe Pytch agus Python: </w:t>
                  </w:r>
                  <w:r w:rsidR="00F27651">
                    <w:t>il-</w:t>
                  </w:r>
                  <w:r>
                    <w:t>spri</w:t>
                  </w:r>
                  <w:r w:rsidR="00F27651">
                    <w:t>deanna</w:t>
                  </w:r>
                  <w:r>
                    <w:t xml:space="preserve">, </w:t>
                  </w:r>
                  <w:r w:rsidR="00F27651">
                    <w:t>le lúba</w:t>
                  </w:r>
                  <w:r>
                    <w:t xml:space="preserve"> fíor</w:t>
                  </w:r>
                  <w:r w:rsidR="00F27651">
                    <w:t>a</w:t>
                  </w:r>
                  <w:r>
                    <w:t>, uimhreacha randamacha</w:t>
                  </w:r>
                </w:p>
              </w:tc>
            </w:tr>
            <w:tr w:rsidR="009823CE" w14:paraId="5860F6BD" w14:textId="77777777">
              <w:tc>
                <w:tcPr>
                  <w:tcW w:w="1862" w:type="dxa"/>
                </w:tcPr>
                <w:p w14:paraId="0DBCC41D" w14:textId="6D329658" w:rsidR="009823CE" w:rsidRDefault="0000000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6928" w:type="dxa"/>
                </w:tcPr>
                <w:p w14:paraId="1DBC3599" w14:textId="294D95C5" w:rsidR="009823CE" w:rsidRDefault="00000000">
                  <w:pPr>
                    <w:jc w:val="center"/>
                  </w:pPr>
                  <w:r>
                    <w:t xml:space="preserve">Tuar (obair </w:t>
                  </w:r>
                  <w:r w:rsidR="00F27651">
                    <w:t>i mbeirteanna</w:t>
                  </w:r>
                  <w:r>
                    <w:t>, bileog oibre 1)</w:t>
                  </w:r>
                </w:p>
              </w:tc>
            </w:tr>
            <w:tr w:rsidR="009823CE" w14:paraId="5550D5DB" w14:textId="77777777">
              <w:tc>
                <w:tcPr>
                  <w:tcW w:w="1862" w:type="dxa"/>
                </w:tcPr>
                <w:p w14:paraId="1AE6876E" w14:textId="0812C46E" w:rsidR="009823CE" w:rsidRDefault="0000000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28" w:type="dxa"/>
                </w:tcPr>
                <w:p w14:paraId="18E6477A" w14:textId="4A01620E" w:rsidR="009823CE" w:rsidRDefault="00000000">
                  <w:pPr>
                    <w:jc w:val="center"/>
                  </w:pPr>
                  <w:r>
                    <w:t xml:space="preserve">Rith (obair </w:t>
                  </w:r>
                  <w:r w:rsidR="00F27651">
                    <w:t>i mbeirteanna</w:t>
                  </w:r>
                  <w:r>
                    <w:t>, bileog oibre 1)</w:t>
                  </w:r>
                </w:p>
              </w:tc>
            </w:tr>
            <w:tr w:rsidR="009823CE" w14:paraId="1D1F7658" w14:textId="77777777">
              <w:tc>
                <w:tcPr>
                  <w:tcW w:w="1862" w:type="dxa"/>
                </w:tcPr>
                <w:p w14:paraId="192917CA" w14:textId="08CB2E21" w:rsidR="009823CE" w:rsidRDefault="00000000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6928" w:type="dxa"/>
                </w:tcPr>
                <w:p w14:paraId="58826311" w14:textId="1B9E3EF3" w:rsidR="009823CE" w:rsidRDefault="00000000">
                  <w:pPr>
                    <w:jc w:val="center"/>
                  </w:pPr>
                  <w:r>
                    <w:t>I</w:t>
                  </w:r>
                  <w:r w:rsidR="00F27651">
                    <w:t>niúchadh</w:t>
                  </w:r>
                  <w:r>
                    <w:t xml:space="preserve"> (obair</w:t>
                  </w:r>
                  <w:r w:rsidR="00F27651">
                    <w:t xml:space="preserve"> i mbeirteanna</w:t>
                  </w:r>
                  <w:r>
                    <w:t>, bileog oibre 2)</w:t>
                  </w:r>
                </w:p>
              </w:tc>
            </w:tr>
            <w:tr w:rsidR="009823CE" w14:paraId="1D831137" w14:textId="77777777">
              <w:tc>
                <w:tcPr>
                  <w:tcW w:w="1862" w:type="dxa"/>
                </w:tcPr>
                <w:p w14:paraId="5B0BC869" w14:textId="4C150F48" w:rsidR="009823CE" w:rsidRDefault="00000000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6928" w:type="dxa"/>
                </w:tcPr>
                <w:p w14:paraId="6E14580E" w14:textId="1382740E" w:rsidR="009823CE" w:rsidRDefault="00F27651">
                  <w:pPr>
                    <w:jc w:val="center"/>
                  </w:pPr>
                  <w:r>
                    <w:t>Modhnaigh/Déan (obair i mbeirteanna, bileog oibre 3)</w:t>
                  </w:r>
                </w:p>
              </w:tc>
            </w:tr>
            <w:tr w:rsidR="009823CE" w14:paraId="607CE59F" w14:textId="77777777">
              <w:tc>
                <w:tcPr>
                  <w:tcW w:w="1862" w:type="dxa"/>
                </w:tcPr>
                <w:p w14:paraId="483835D5" w14:textId="7F573E00" w:rsidR="009823CE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2F7617D4" w14:textId="75521349" w:rsidR="009823CE" w:rsidRDefault="00000000">
                  <w:pPr>
                    <w:jc w:val="center"/>
                  </w:pPr>
                  <w:r>
                    <w:t>A</w:t>
                  </w:r>
                  <w:r w:rsidR="00F27651">
                    <w:t>choimre</w:t>
                  </w:r>
                </w:p>
              </w:tc>
            </w:tr>
          </w:tbl>
          <w:p w14:paraId="47F768CC" w14:textId="77777777" w:rsidR="009823CE" w:rsidRDefault="00000000">
            <w:r>
              <w:t>Oideolaíocht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9823CE" w14:paraId="01111AC0" w14:textId="77777777">
              <w:tc>
                <w:tcPr>
                  <w:tcW w:w="4395" w:type="dxa"/>
                </w:tcPr>
                <w:p w14:paraId="18633390" w14:textId="67954F89" w:rsidR="009823CE" w:rsidRDefault="00000000">
                  <w:r>
                    <w:t>Tuar</w:t>
                  </w:r>
                </w:p>
              </w:tc>
              <w:tc>
                <w:tcPr>
                  <w:tcW w:w="4395" w:type="dxa"/>
                </w:tcPr>
                <w:p w14:paraId="30BDEBF0" w14:textId="16A969B5" w:rsidR="009823CE" w:rsidRDefault="00000000">
                  <w:pPr>
                    <w:rPr>
                      <w:highlight w:val="yellow"/>
                    </w:rPr>
                  </w:pPr>
                  <w:r>
                    <w:t>Tuiscint a fháil ar chlár il-spri</w:t>
                  </w:r>
                  <w:r w:rsidR="00F27651">
                    <w:t>deanna</w:t>
                  </w:r>
                  <w:r>
                    <w:t xml:space="preserve"> </w:t>
                  </w:r>
                  <w:r w:rsidR="00A028C4">
                    <w:t xml:space="preserve">(sprites) </w:t>
                  </w:r>
                  <w:r>
                    <w:t>a bhfuil iomp</w:t>
                  </w:r>
                  <w:r w:rsidR="00F27651">
                    <w:t>raíocht athráiteach</w:t>
                  </w:r>
                  <w:r>
                    <w:t xml:space="preserve"> aige agus a úsáideann uimhreacha randamacha</w:t>
                  </w:r>
                </w:p>
              </w:tc>
            </w:tr>
            <w:tr w:rsidR="009823CE" w14:paraId="0A24B5A8" w14:textId="77777777">
              <w:tc>
                <w:tcPr>
                  <w:tcW w:w="4395" w:type="dxa"/>
                </w:tcPr>
                <w:p w14:paraId="083BF2F2" w14:textId="6BF5C7E8" w:rsidR="009823CE" w:rsidRDefault="00000000">
                  <w:r>
                    <w:t>Rith</w:t>
                  </w:r>
                </w:p>
              </w:tc>
              <w:tc>
                <w:tcPr>
                  <w:tcW w:w="4395" w:type="dxa"/>
                </w:tcPr>
                <w:p w14:paraId="7EE3F46B" w14:textId="14F7CBB7" w:rsidR="009823CE" w:rsidRDefault="00000000">
                  <w:r>
                    <w:t xml:space="preserve">Tuiscint a fhíorú trí thionscadal </w:t>
                  </w:r>
                  <w:r w:rsidR="00F27651">
                    <w:t>chuirtear ar fáil roimh ré a rith</w:t>
                  </w:r>
                </w:p>
              </w:tc>
            </w:tr>
            <w:tr w:rsidR="009823CE" w14:paraId="2B898923" w14:textId="77777777">
              <w:tc>
                <w:tcPr>
                  <w:tcW w:w="4395" w:type="dxa"/>
                </w:tcPr>
                <w:p w14:paraId="3D59A4CE" w14:textId="7A9B65AC" w:rsidR="009823CE" w:rsidRDefault="00000000">
                  <w:r>
                    <w:t>I</w:t>
                  </w:r>
                  <w:r w:rsidR="00F27651">
                    <w:t>niúchadh</w:t>
                  </w:r>
                </w:p>
              </w:tc>
              <w:tc>
                <w:tcPr>
                  <w:tcW w:w="4395" w:type="dxa"/>
                </w:tcPr>
                <w:p w14:paraId="33144436" w14:textId="38F365DA" w:rsidR="009823CE" w:rsidRDefault="00000000">
                  <w:r>
                    <w:t>Gnéithe de chomhréir Python a i</w:t>
                  </w:r>
                  <w:r w:rsidR="00F27651">
                    <w:t>niúchadh</w:t>
                  </w:r>
                  <w:r>
                    <w:t>, agus lúba</w:t>
                  </w:r>
                  <w:r w:rsidR="00F27651">
                    <w:t xml:space="preserve"> fíora</w:t>
                  </w:r>
                  <w:r>
                    <w:t xml:space="preserve"> agus uimhreacha randamacha a ghiniúint trí cheisteanna spreagtha (sleamhnán 9 / bileog oibre 2)</w:t>
                  </w:r>
                </w:p>
              </w:tc>
            </w:tr>
            <w:tr w:rsidR="009823CE" w14:paraId="35E1723E" w14:textId="77777777">
              <w:tc>
                <w:tcPr>
                  <w:tcW w:w="4395" w:type="dxa"/>
                </w:tcPr>
                <w:p w14:paraId="565EBC0F" w14:textId="435FC781" w:rsidR="009823CE" w:rsidRDefault="00000000">
                  <w:r>
                    <w:t>Modhnaigh</w:t>
                  </w:r>
                </w:p>
              </w:tc>
              <w:tc>
                <w:tcPr>
                  <w:tcW w:w="4395" w:type="dxa"/>
                </w:tcPr>
                <w:p w14:paraId="0B617C12" w14:textId="4541057A" w:rsidR="009823CE" w:rsidRDefault="00000000">
                  <w:r>
                    <w:t>Tuiscint a dheimhniú trí thascanna spreagtha: uimhreacha randamacha a úsáid chun an spri</w:t>
                  </w:r>
                  <w:r w:rsidR="00F27651">
                    <w:t>d</w:t>
                  </w:r>
                  <w:r>
                    <w:t xml:space="preserve"> </w:t>
                  </w:r>
                  <w:r w:rsidR="00A028C4">
                    <w:t xml:space="preserve">(sprite) </w:t>
                  </w:r>
                  <w:r>
                    <w:t xml:space="preserve">a thosú ó shuíomh randamach agus </w:t>
                  </w:r>
                  <w:r w:rsidR="0027125D">
                    <w:t>an</w:t>
                  </w:r>
                  <w:r>
                    <w:t xml:space="preserve"> neamh-intuarthacht </w:t>
                  </w:r>
                  <w:r w:rsidR="00A028C4">
                    <w:t>stáitse (stage)</w:t>
                  </w:r>
                  <w:r w:rsidR="0027125D">
                    <w:t xml:space="preserve"> a aistriú timpeall</w:t>
                  </w:r>
                  <w:r>
                    <w:t xml:space="preserve"> (sleamhnán 10 / bileog oibre 3)</w:t>
                  </w:r>
                </w:p>
              </w:tc>
            </w:tr>
            <w:tr w:rsidR="009823CE" w14:paraId="37D8864A" w14:textId="77777777">
              <w:tc>
                <w:tcPr>
                  <w:tcW w:w="4395" w:type="dxa"/>
                </w:tcPr>
                <w:p w14:paraId="24E874BD" w14:textId="36985FEF" w:rsidR="009823CE" w:rsidRDefault="00000000">
                  <w:r>
                    <w:lastRenderedPageBreak/>
                    <w:t>Déan</w:t>
                  </w:r>
                </w:p>
              </w:tc>
              <w:tc>
                <w:tcPr>
                  <w:tcW w:w="4395" w:type="dxa"/>
                </w:tcPr>
                <w:p w14:paraId="04D343B1" w14:textId="4CAA10FE" w:rsidR="009823CE" w:rsidRDefault="00000000">
                  <w:r>
                    <w:t>(gníomhaíocht f</w:t>
                  </w:r>
                  <w:r w:rsidR="0027125D">
                    <w:t>airsingithe</w:t>
                  </w:r>
                  <w:r>
                    <w:t>) —</w:t>
                  </w:r>
                  <w:r w:rsidR="0027125D">
                    <w:t xml:space="preserve"> </w:t>
                  </w:r>
                  <w:r>
                    <w:t>an tríú spri</w:t>
                  </w:r>
                  <w:r w:rsidR="0027125D">
                    <w:t>d</w:t>
                  </w:r>
                  <w:r w:rsidR="00A028C4">
                    <w:t xml:space="preserve"> (sprite)</w:t>
                  </w:r>
                  <w:r w:rsidR="0027125D">
                    <w:t xml:space="preserve"> a chur leis</w:t>
                  </w:r>
                  <w:r>
                    <w:t xml:space="preserve"> go neamhspleách le cuma agus iomp</w:t>
                  </w:r>
                  <w:r w:rsidR="0027125D">
                    <w:t>raíocht</w:t>
                  </w:r>
                  <w:r>
                    <w:t xml:space="preserve"> éagsúil</w:t>
                  </w:r>
                </w:p>
              </w:tc>
            </w:tr>
          </w:tbl>
          <w:p w14:paraId="2D0FC0E2" w14:textId="77777777" w:rsidR="009823CE" w:rsidRDefault="009823CE"/>
          <w:p w14:paraId="296AD1F9" w14:textId="77777777" w:rsidR="009823CE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9823CE" w14:paraId="131243A1" w14:textId="77777777">
              <w:tc>
                <w:tcPr>
                  <w:tcW w:w="4395" w:type="dxa"/>
                </w:tcPr>
                <w:p w14:paraId="04F86FE4" w14:textId="2F7F2124" w:rsidR="009823CE" w:rsidRDefault="00000000">
                  <w:r>
                    <w:t xml:space="preserve">Bileog </w:t>
                  </w:r>
                  <w:r w:rsidR="0027125D">
                    <w:t>O</w:t>
                  </w:r>
                  <w:r>
                    <w:t>ibre 1</w:t>
                  </w:r>
                </w:p>
              </w:tc>
              <w:tc>
                <w:tcPr>
                  <w:tcW w:w="4395" w:type="dxa"/>
                </w:tcPr>
                <w:p w14:paraId="49E937E6" w14:textId="3CAF3D93" w:rsidR="009823CE" w:rsidRDefault="00000000">
                  <w:r>
                    <w:t>Eilimintí cláir a aithint (ráitis, dearbhuithe). Iomp</w:t>
                  </w:r>
                  <w:r w:rsidR="0027125D">
                    <w:t>raíocht</w:t>
                  </w:r>
                  <w:r>
                    <w:t xml:space="preserve"> cláir a thuar, </w:t>
                  </w:r>
                  <w:r w:rsidR="0027125D">
                    <w:t>an chaoi a bhféadfadh an clár féin a bheith éagsúil a aithint</w:t>
                  </w:r>
                </w:p>
              </w:tc>
            </w:tr>
            <w:tr w:rsidR="009823CE" w14:paraId="3295F9DA" w14:textId="77777777">
              <w:tc>
                <w:tcPr>
                  <w:tcW w:w="4395" w:type="dxa"/>
                </w:tcPr>
                <w:p w14:paraId="3EB93F7F" w14:textId="67A900C7" w:rsidR="009823CE" w:rsidRDefault="00000000">
                  <w:r>
                    <w:t xml:space="preserve">Bileog </w:t>
                  </w:r>
                  <w:r w:rsidR="0027125D">
                    <w:t>O</w:t>
                  </w:r>
                  <w:r>
                    <w:t>ibre 2</w:t>
                  </w:r>
                </w:p>
              </w:tc>
              <w:tc>
                <w:tcPr>
                  <w:tcW w:w="4395" w:type="dxa"/>
                </w:tcPr>
                <w:p w14:paraId="63C5B3F7" w14:textId="00F1C41C" w:rsidR="009823CE" w:rsidRDefault="00000000">
                  <w:r>
                    <w:t>Gnéithe comhréire agus lúba</w:t>
                  </w:r>
                  <w:r w:rsidR="0027125D">
                    <w:t xml:space="preserve"> fíora</w:t>
                  </w:r>
                  <w:r>
                    <w:t xml:space="preserve"> a thuiscint</w:t>
                  </w:r>
                </w:p>
              </w:tc>
            </w:tr>
            <w:tr w:rsidR="009823CE" w14:paraId="52ABBC09" w14:textId="77777777">
              <w:tc>
                <w:tcPr>
                  <w:tcW w:w="4395" w:type="dxa"/>
                </w:tcPr>
                <w:p w14:paraId="3E9EE1FC" w14:textId="7C8B4F51" w:rsidR="009823CE" w:rsidRDefault="00000000">
                  <w:r>
                    <w:t xml:space="preserve">Bileog </w:t>
                  </w:r>
                  <w:r w:rsidR="0027125D">
                    <w:t>O</w:t>
                  </w:r>
                  <w:r>
                    <w:t>ibre 3</w:t>
                  </w:r>
                </w:p>
              </w:tc>
              <w:tc>
                <w:tcPr>
                  <w:tcW w:w="4395" w:type="dxa"/>
                </w:tcPr>
                <w:p w14:paraId="70504674" w14:textId="75079B54" w:rsidR="009823CE" w:rsidRDefault="0027125D">
                  <w:r>
                    <w:t>Cláir nua a chruthú mar mhodhnú ar chlár atá ann cheana.</w:t>
                  </w:r>
                </w:p>
              </w:tc>
            </w:tr>
          </w:tbl>
          <w:p w14:paraId="561715A9" w14:textId="77777777" w:rsidR="009823CE" w:rsidRDefault="009823CE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9823CE" w14:paraId="4CCE3388" w14:textId="77777777">
              <w:tc>
                <w:tcPr>
                  <w:tcW w:w="4395" w:type="dxa"/>
                </w:tcPr>
                <w:p w14:paraId="6931B5E4" w14:textId="591405DC" w:rsidR="009823CE" w:rsidRDefault="00000000">
                  <w:r>
                    <w:t>An trealamh 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9823CE" w:rsidRDefault="00000000">
                  <w:r>
                    <w:t>Ríomhaire a bhfuil nasc idirlín aige</w:t>
                  </w:r>
                </w:p>
              </w:tc>
            </w:tr>
            <w:tr w:rsidR="009823CE" w14:paraId="278BC1D9" w14:textId="77777777">
              <w:tc>
                <w:tcPr>
                  <w:tcW w:w="4395" w:type="dxa"/>
                </w:tcPr>
                <w:p w14:paraId="1D9BCE3C" w14:textId="5CDD6752" w:rsidR="009823CE" w:rsidRDefault="00000000">
                  <w:r>
                    <w:t>Naisc</w:t>
                  </w:r>
                </w:p>
              </w:tc>
              <w:tc>
                <w:tcPr>
                  <w:tcW w:w="4395" w:type="dxa"/>
                </w:tcPr>
                <w:p w14:paraId="7D43A7DD" w14:textId="45DBE86B" w:rsidR="009823CE" w:rsidRDefault="009823CE">
                  <w:hyperlink r:id="rId10">
                    <w:r>
                      <w:rPr>
                        <w:rStyle w:val="Hyperlink"/>
                      </w:rPr>
                      <w:t>https://pytch.org/app/lesson/sbys/3</w:t>
                    </w:r>
                  </w:hyperlink>
                  <w:r w:rsidR="00000000">
                    <w:t xml:space="preserve">    </w:t>
                  </w:r>
                </w:p>
              </w:tc>
            </w:tr>
          </w:tbl>
          <w:p w14:paraId="53A3E3E0" w14:textId="77777777" w:rsidR="009823CE" w:rsidRDefault="009823CE"/>
          <w:p w14:paraId="0997194C" w14:textId="0426F701" w:rsidR="009823CE" w:rsidRDefault="009823CE"/>
        </w:tc>
      </w:tr>
    </w:tbl>
    <w:p w14:paraId="6A4773FB" w14:textId="2F9EF004" w:rsidR="009823CE" w:rsidRDefault="009823CE"/>
    <w:sectPr w:rsidR="009823CE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68463" w14:textId="77777777" w:rsidR="00C27F51" w:rsidRDefault="00C27F51">
      <w:r>
        <w:separator/>
      </w:r>
    </w:p>
  </w:endnote>
  <w:endnote w:type="continuationSeparator" w:id="0">
    <w:p w14:paraId="7D30DA0E" w14:textId="77777777" w:rsidR="00C27F51" w:rsidRDefault="00C27F51">
      <w:r>
        <w:continuationSeparator/>
      </w:r>
    </w:p>
  </w:endnote>
  <w:endnote w:type="continuationNotice" w:id="1">
    <w:p w14:paraId="2E88F3CA" w14:textId="77777777" w:rsidR="00C27F51" w:rsidRDefault="00C27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54C0" w14:textId="77777777" w:rsidR="00C27F51" w:rsidRDefault="00C27F51">
      <w:r>
        <w:separator/>
      </w:r>
    </w:p>
  </w:footnote>
  <w:footnote w:type="continuationSeparator" w:id="0">
    <w:p w14:paraId="5F7B5604" w14:textId="77777777" w:rsidR="00C27F51" w:rsidRDefault="00C27F51">
      <w:r>
        <w:continuationSeparator/>
      </w:r>
    </w:p>
  </w:footnote>
  <w:footnote w:type="continuationNotice" w:id="1">
    <w:p w14:paraId="1E10DF8B" w14:textId="77777777" w:rsidR="00C27F51" w:rsidRDefault="00C27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D11F" w14:textId="77777777" w:rsidR="009823CE" w:rsidRDefault="00000000">
    <w:pPr>
      <w:pStyle w:val="Header"/>
    </w:pPr>
    <w:r>
      <w:rPr>
        <w:noProof/>
      </w:rPr>
      <w:drawing>
        <wp:inline distT="0" distB="0" distL="0" distR="0" wp14:anchorId="224E77A4" wp14:editId="37509F34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2AF85274" wp14:editId="137FE756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2CDA94C0" wp14:editId="588960AA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AE8811" w14:textId="77777777" w:rsidR="009823CE" w:rsidRDefault="009823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10BDB"/>
    <w:rsid w:val="00012CBB"/>
    <w:rsid w:val="00043B0C"/>
    <w:rsid w:val="00044217"/>
    <w:rsid w:val="000A67A4"/>
    <w:rsid w:val="0012290D"/>
    <w:rsid w:val="00145EEF"/>
    <w:rsid w:val="00177357"/>
    <w:rsid w:val="001D5399"/>
    <w:rsid w:val="0025303E"/>
    <w:rsid w:val="0027125D"/>
    <w:rsid w:val="00280A80"/>
    <w:rsid w:val="00286D32"/>
    <w:rsid w:val="002C1369"/>
    <w:rsid w:val="00354651"/>
    <w:rsid w:val="003604F2"/>
    <w:rsid w:val="003E36C0"/>
    <w:rsid w:val="00404000"/>
    <w:rsid w:val="00440CF9"/>
    <w:rsid w:val="0046040A"/>
    <w:rsid w:val="00493ACC"/>
    <w:rsid w:val="004B4AFC"/>
    <w:rsid w:val="00513863"/>
    <w:rsid w:val="00545704"/>
    <w:rsid w:val="00556EA1"/>
    <w:rsid w:val="00565CF1"/>
    <w:rsid w:val="00597208"/>
    <w:rsid w:val="005A6A25"/>
    <w:rsid w:val="005A7D5D"/>
    <w:rsid w:val="005D6B79"/>
    <w:rsid w:val="006467AC"/>
    <w:rsid w:val="00684CB1"/>
    <w:rsid w:val="006E02A2"/>
    <w:rsid w:val="006F54CA"/>
    <w:rsid w:val="00720AAD"/>
    <w:rsid w:val="007470E8"/>
    <w:rsid w:val="00772E02"/>
    <w:rsid w:val="00781346"/>
    <w:rsid w:val="007C6DEE"/>
    <w:rsid w:val="007E0402"/>
    <w:rsid w:val="007E53D0"/>
    <w:rsid w:val="007F283D"/>
    <w:rsid w:val="00822599"/>
    <w:rsid w:val="00841AFD"/>
    <w:rsid w:val="00866E90"/>
    <w:rsid w:val="00876E59"/>
    <w:rsid w:val="008A7AE8"/>
    <w:rsid w:val="008B55C5"/>
    <w:rsid w:val="00923A14"/>
    <w:rsid w:val="00947727"/>
    <w:rsid w:val="009823CE"/>
    <w:rsid w:val="00982510"/>
    <w:rsid w:val="00997E15"/>
    <w:rsid w:val="00A028C4"/>
    <w:rsid w:val="00A4679A"/>
    <w:rsid w:val="00A80DAE"/>
    <w:rsid w:val="00A94C69"/>
    <w:rsid w:val="00A95B97"/>
    <w:rsid w:val="00AE6D37"/>
    <w:rsid w:val="00B21FB8"/>
    <w:rsid w:val="00B35059"/>
    <w:rsid w:val="00B6725F"/>
    <w:rsid w:val="00BB2A8D"/>
    <w:rsid w:val="00BB4307"/>
    <w:rsid w:val="00BC7C85"/>
    <w:rsid w:val="00BF0D6A"/>
    <w:rsid w:val="00C10987"/>
    <w:rsid w:val="00C13ADA"/>
    <w:rsid w:val="00C27F51"/>
    <w:rsid w:val="00C35167"/>
    <w:rsid w:val="00C3649C"/>
    <w:rsid w:val="00C4485E"/>
    <w:rsid w:val="00C566E3"/>
    <w:rsid w:val="00C627E5"/>
    <w:rsid w:val="00C807C7"/>
    <w:rsid w:val="00C9167C"/>
    <w:rsid w:val="00C91F7A"/>
    <w:rsid w:val="00C96C69"/>
    <w:rsid w:val="00CA22D9"/>
    <w:rsid w:val="00CB3E3F"/>
    <w:rsid w:val="00CD70C5"/>
    <w:rsid w:val="00CE3907"/>
    <w:rsid w:val="00D14530"/>
    <w:rsid w:val="00D25C52"/>
    <w:rsid w:val="00D3670D"/>
    <w:rsid w:val="00DA3333"/>
    <w:rsid w:val="00DB4396"/>
    <w:rsid w:val="00DC78E8"/>
    <w:rsid w:val="00DF1330"/>
    <w:rsid w:val="00E11039"/>
    <w:rsid w:val="00E51B8E"/>
    <w:rsid w:val="00E82DA7"/>
    <w:rsid w:val="00EB24B9"/>
    <w:rsid w:val="00EC1D61"/>
    <w:rsid w:val="00ED6842"/>
    <w:rsid w:val="00F0489A"/>
    <w:rsid w:val="00F27651"/>
    <w:rsid w:val="00F32088"/>
    <w:rsid w:val="00F3211F"/>
    <w:rsid w:val="00F85788"/>
    <w:rsid w:val="00FC2634"/>
    <w:rsid w:val="00FC7B0E"/>
    <w:rsid w:val="00FD61EA"/>
    <w:rsid w:val="0278A83B"/>
    <w:rsid w:val="15E04BBA"/>
    <w:rsid w:val="3D9C0116"/>
    <w:rsid w:val="4231A1EC"/>
    <w:rsid w:val="42715235"/>
    <w:rsid w:val="47C799EA"/>
    <w:rsid w:val="666B67DB"/>
    <w:rsid w:val="68258E39"/>
    <w:rsid w:val="6F58FB51"/>
    <w:rsid w:val="74DF66B9"/>
    <w:rsid w:val="76D4E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648F9901-CBD6-41CB-A7D8-DC5BDB4B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B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97E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E15"/>
  </w:style>
  <w:style w:type="paragraph" w:styleId="Footer">
    <w:name w:val="footer"/>
    <w:basedOn w:val="Normal"/>
    <w:link w:val="FooterChar"/>
    <w:uiPriority w:val="99"/>
    <w:unhideWhenUsed/>
    <w:rsid w:val="00997E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E15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ytch.org/app/lesson/sbys/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50C5AC-36B7-4642-A035-82059A1290BA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670EE-EC63-46B3-BAD2-A371B2E7A8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dcterms:created xsi:type="dcterms:W3CDTF">2025-09-11T12:59:00Z</dcterms:created>
  <dcterms:modified xsi:type="dcterms:W3CDTF">2026-02-14T11:01:00Z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